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27C">
      <w:pPr>
        <w:framePr w:w="13460" w:h="420" w:wrap="auto" w:hAnchor="text" w:x="192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C00000"/>
          <w:sz w:val="42"/>
          <w:szCs w:val="42"/>
        </w:rPr>
        <w:t xml:space="preserve">CLASS-10TH -CHAPTER -13  MAGNETIC EFFECTS OF ELECTRIC CURRENT </w:t>
      </w:r>
    </w:p>
    <w:p w:rsidR="00000000" w:rsidRDefault="0074327C">
      <w:pPr>
        <w:framePr w:w="13420" w:h="280" w:wrap="auto" w:hAnchor="text" w:x="1921" w:y="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4327C">
      <w:pPr>
        <w:framePr w:w="14100" w:h="280" w:wrap="auto" w:hAnchor="text" w:x="1921" w:y="1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[Type text] Page 1 </w:t>
      </w:r>
    </w:p>
    <w:p w:rsidR="00000000" w:rsidRDefault="0074327C">
      <w:pPr>
        <w:framePr w:w="1426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4327C">
      <w:pPr>
        <w:framePr w:w="8960" w:h="280" w:wrap="auto" w:hAnchor="text" w:x="192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C00000"/>
          <w:sz w:val="28"/>
          <w:szCs w:val="28"/>
        </w:rPr>
        <w:t xml:space="preserve">                                                         Questions for Practice  </w:t>
      </w:r>
    </w:p>
    <w:p w:rsidR="00000000" w:rsidRDefault="0074327C">
      <w:pPr>
        <w:framePr w:w="10280" w:h="280" w:wrap="auto" w:hAnchor="text" w:x="1921" w:y="2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 The magnetic field inside a long straight solenoid carrying current:  </w:t>
      </w:r>
    </w:p>
    <w:p w:rsidR="00000000" w:rsidRDefault="0074327C">
      <w:pPr>
        <w:framePr w:w="8160" w:h="280" w:wrap="auto" w:hAnchor="text" w:x="1921" w:y="3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(a) i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zero  (b) decreases as we move towards its end  </w:t>
      </w:r>
    </w:p>
    <w:p w:rsidR="00000000" w:rsidRDefault="0074327C">
      <w:pPr>
        <w:framePr w:w="9840" w:h="280" w:wrap="auto" w:hAnchor="text" w:x="192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(c) is same at all points.  (d) Increases as we move towards its end  </w:t>
      </w:r>
    </w:p>
    <w:p w:rsidR="00000000" w:rsidRDefault="0074327C">
      <w:pPr>
        <w:framePr w:w="14240" w:h="280" w:wrap="auto" w:hAnchor="text" w:x="1921" w:y="5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Q.2 Which of the following properties of proton can change while it moves freely  in a magnetic field?  </w:t>
      </w:r>
    </w:p>
    <w:p w:rsidR="00000000" w:rsidRDefault="0074327C">
      <w:pPr>
        <w:framePr w:w="7360" w:h="280" w:wrap="auto" w:hAnchor="text" w:x="1921" w:y="6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(a) mass  (b) speed  (c) velo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city (d) momentum.  </w:t>
      </w:r>
    </w:p>
    <w:p w:rsidR="00000000" w:rsidRDefault="0074327C">
      <w:pPr>
        <w:framePr w:w="9760" w:h="280" w:wrap="auto" w:hAnchor="text" w:x="1921" w:y="7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Q.3 How do we think the displacement of rod AB will be affected if  </w:t>
      </w:r>
    </w:p>
    <w:p w:rsidR="00000000" w:rsidRDefault="0074327C">
      <w:pPr>
        <w:framePr w:w="11460" w:h="280" w:wrap="auto" w:hAnchor="text" w:x="1921" w:y="8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(i) current in a rod AB is increased      (ii) a stronger horse-shoe magnet is used  </w:t>
      </w:r>
    </w:p>
    <w:p w:rsidR="00000000" w:rsidRDefault="0074327C">
      <w:pPr>
        <w:framePr w:w="10820" w:h="280" w:wrap="auto" w:hAnchor="text" w:x="1921" w:y="9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(iii) length of rod AB is increased ?          (Figure 13.12 Page number 230).  </w:t>
      </w:r>
    </w:p>
    <w:p w:rsidR="00000000" w:rsidRDefault="0074327C">
      <w:pPr>
        <w:framePr w:w="13860" w:h="280" w:wrap="auto" w:hAnchor="text" w:x="1921" w:y="10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Q.4 A positively-charged particle (alpha particle) projected towards west is  deflected towards north </w:t>
      </w:r>
    </w:p>
    <w:p w:rsidR="00000000" w:rsidRDefault="0074327C">
      <w:pPr>
        <w:framePr w:w="7920" w:h="280" w:wrap="auto" w:hAnchor="text" w:x="1921" w:y="1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by magnetic field. The direction of magnetic field is :  </w:t>
      </w:r>
    </w:p>
    <w:p w:rsidR="00000000" w:rsidRDefault="0074327C">
      <w:pPr>
        <w:framePr w:w="9300" w:h="280" w:wrap="auto" w:hAnchor="text" w:x="1921" w:y="12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(a) towards south   (b) towards east  (c) downward  (d) upward  </w:t>
      </w:r>
    </w:p>
    <w:p w:rsidR="00000000" w:rsidRDefault="0074327C">
      <w:pPr>
        <w:framePr w:w="8520" w:h="280" w:wrap="auto" w:hAnchor="text" w:x="1921" w:y="13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Q.5 What is the role of the s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plit-ring in an electric motor?  </w:t>
      </w:r>
    </w:p>
    <w:p w:rsidR="00000000" w:rsidRDefault="0074327C">
      <w:pPr>
        <w:framePr w:w="11820" w:h="280" w:wrap="auto" w:hAnchor="text" w:x="1921" w:y="13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Q.6 What will be the frequency of an A.C if its direction changes after every .01 s?  </w:t>
      </w:r>
    </w:p>
    <w:p w:rsidR="00000000" w:rsidRDefault="0074327C">
      <w:pPr>
        <w:framePr w:w="13980" w:h="280" w:wrap="auto" w:hAnchor="text" w:x="1921" w:y="14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Q.7 An A.C has a frequency of 50 Hz. How many times does it change its direction in one second?  </w:t>
      </w:r>
    </w:p>
    <w:p w:rsidR="00000000" w:rsidRDefault="0074327C">
      <w:pPr>
        <w:framePr w:w="13300" w:h="280" w:wrap="auto" w:hAnchor="text" w:x="1921" w:y="15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Q.8 A student performs an experiment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to study the magnetic effect of current around a current </w:t>
      </w:r>
    </w:p>
    <w:p w:rsidR="00000000" w:rsidRDefault="0074327C">
      <w:pPr>
        <w:framePr w:w="6740" w:h="280" w:wrap="auto" w:hAnchor="text" w:x="1921" w:y="16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carrying straight conductor. He reports that  </w:t>
      </w:r>
    </w:p>
    <w:p w:rsidR="00000000" w:rsidRDefault="0074327C">
      <w:pPr>
        <w:framePr w:w="13580" w:h="280" w:wrap="auto" w:hAnchor="text" w:x="1921" w:y="17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(i) The direction of deflection of the north pole of a compass needle kept at a given point near the </w:t>
      </w:r>
    </w:p>
    <w:p w:rsidR="00000000" w:rsidRDefault="0074327C">
      <w:pPr>
        <w:framePr w:w="13980" w:h="280" w:wrap="auto" w:hAnchor="text" w:x="1921" w:y="1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conductor remains unaffected even when the termin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als of the battery sending current in the wire are </w:t>
      </w:r>
    </w:p>
    <w:p w:rsidR="00000000" w:rsidRDefault="0074327C">
      <w:pPr>
        <w:framePr w:w="3040" w:h="280" w:wrap="auto" w:hAnchor="text" w:x="1921" w:y="18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inter changed.  </w:t>
      </w:r>
    </w:p>
    <w:p w:rsidR="00000000" w:rsidRDefault="0074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4327C">
      <w:pPr>
        <w:framePr w:w="4080" w:h="220" w:wrap="auto" w:hAnchor="text" w:x="6161" w:y="18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0000"/>
        </w:rPr>
        <w:t>www.</w:t>
      </w:r>
      <w:r w:rsidR="004F1DBA">
        <w:rPr>
          <w:rFonts w:ascii="SimSun" w:eastAsia="SimSun" w:hAnsi="Times New Roman" w:cs="SimSun"/>
          <w:color w:val="FF0000"/>
        </w:rPr>
        <w:t>cbsesmart</w:t>
      </w:r>
      <w:r>
        <w:rPr>
          <w:rFonts w:ascii="SimSun" w:eastAsia="SimSun" w:hAnsi="Times New Roman" w:cs="SimSun" w:hint="eastAsia"/>
          <w:color w:val="FF0000"/>
        </w:rPr>
        <w:t xml:space="preserve">.weebly.com/ </w:t>
      </w:r>
    </w:p>
    <w:p w:rsidR="00000000" w:rsidRDefault="0074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320" w:h="21120"/>
          <w:pgMar w:top="0" w:right="0" w:bottom="0" w:left="0" w:header="720" w:footer="720" w:gutter="0"/>
          <w:cols w:space="720"/>
          <w:noEndnote/>
        </w:sectPr>
      </w:pPr>
    </w:p>
    <w:p w:rsidR="00000000" w:rsidRDefault="0074327C">
      <w:pPr>
        <w:framePr w:w="13460" w:h="420" w:wrap="auto" w:hAnchor="text" w:x="192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C00000"/>
          <w:sz w:val="42"/>
          <w:szCs w:val="42"/>
        </w:rPr>
        <w:lastRenderedPageBreak/>
        <w:t xml:space="preserve">CLASS-10TH -CHAPTER -13  MAGNETIC EFFECTS OF ELECTRIC CURRENT </w:t>
      </w:r>
    </w:p>
    <w:p w:rsidR="00000000" w:rsidRDefault="0074327C">
      <w:pPr>
        <w:framePr w:w="13420" w:h="280" w:wrap="auto" w:hAnchor="text" w:x="1921" w:y="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4327C">
      <w:pPr>
        <w:framePr w:w="14100" w:h="280" w:wrap="auto" w:hAnchor="text" w:x="1921" w:y="1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[Type text] Page 2 </w:t>
      </w:r>
    </w:p>
    <w:p w:rsidR="00000000" w:rsidRDefault="0074327C">
      <w:pPr>
        <w:framePr w:w="1426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4327C">
      <w:pPr>
        <w:framePr w:w="14080" w:h="280" w:wrap="auto" w:hAnchor="text" w:x="192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(ii) for a given battery, the degree of defle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ction of a N-pole decreases when  the compass is kept at a </w:t>
      </w:r>
    </w:p>
    <w:p w:rsidR="00000000" w:rsidRDefault="0074327C">
      <w:pPr>
        <w:framePr w:w="13740" w:h="280" w:wrap="auto" w:hAnchor="text" w:x="1921" w:y="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point farther away from the conductor. Which of the above observations of the student is incorrect </w:t>
      </w:r>
    </w:p>
    <w:p w:rsidR="00000000" w:rsidRDefault="0074327C">
      <w:pPr>
        <w:framePr w:w="2440" w:h="280" w:wrap="auto" w:hAnchor="text" w:x="192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and why?  </w:t>
      </w:r>
    </w:p>
    <w:p w:rsidR="00000000" w:rsidRDefault="0074327C">
      <w:pPr>
        <w:framePr w:w="13960" w:h="280" w:wrap="auto" w:hAnchor="text" w:x="192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Q.9 Draw the pattern of magnetic field lines of a current carrying solenoid. What doe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the pattern of </w:t>
      </w:r>
    </w:p>
    <w:p w:rsidR="00000000" w:rsidRDefault="0074327C">
      <w:pPr>
        <w:framePr w:w="13580" w:h="280" w:wrap="auto" w:hAnchor="text" w:x="1921" w:y="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field lines inside the solenoid indicate? Write one  application of magnetic field of current carrying </w:t>
      </w:r>
    </w:p>
    <w:p w:rsidR="00000000" w:rsidRDefault="0074327C">
      <w:pPr>
        <w:framePr w:w="2360" w:h="280" w:wrap="auto" w:hAnchor="text" w:x="1921" w:y="5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solenoid.  </w:t>
      </w:r>
    </w:p>
    <w:p w:rsidR="00000000" w:rsidRDefault="0074327C">
      <w:pPr>
        <w:framePr w:w="11220" w:h="280" w:wrap="auto" w:hAnchor="text" w:x="1921" w:y="6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Q.10 Sketch magnetic field lines around a current carrying straight conductor.  </w:t>
      </w:r>
    </w:p>
    <w:p w:rsidR="00000000" w:rsidRDefault="0074327C">
      <w:pPr>
        <w:framePr w:w="13540" w:h="280" w:wrap="auto" w:hAnchor="text" w:x="1921" w:y="6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Q.11 Why does a current carrying conducto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r kept in a magnetic field experience force? On what </w:t>
      </w:r>
    </w:p>
    <w:p w:rsidR="00000000" w:rsidRDefault="0074327C">
      <w:pPr>
        <w:framePr w:w="13740" w:h="280" w:wrap="auto" w:hAnchor="text" w:x="192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factors does the direction of this force depend? Name and state the rule used for determination of </w:t>
      </w:r>
    </w:p>
    <w:p w:rsidR="00000000" w:rsidRDefault="0074327C">
      <w:pPr>
        <w:framePr w:w="3980" w:h="280" w:wrap="auto" w:hAnchor="text" w:x="1921" w:y="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direction of this force.  </w:t>
      </w:r>
    </w:p>
    <w:p w:rsidR="00000000" w:rsidRDefault="0074327C">
      <w:pPr>
        <w:framePr w:w="12860" w:h="280" w:wrap="auto" w:hAnchor="text" w:x="1921" w:y="8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Q.12 Two circular coils A and B are placed close to each other. If the curr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ent in the coil A is </w:t>
      </w:r>
    </w:p>
    <w:p w:rsidR="00000000" w:rsidRDefault="0074327C">
      <w:pPr>
        <w:framePr w:w="9700" w:h="280" w:wrap="auto" w:hAnchor="text" w:x="1921" w:y="9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changed, will some current be induced in the coil B? Give reason.  </w:t>
      </w:r>
    </w:p>
    <w:p w:rsidR="00000000" w:rsidRDefault="0074327C">
      <w:pPr>
        <w:framePr w:w="10760" w:h="280" w:wrap="auto" w:hAnchor="text" w:x="1921" w:y="1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Q13 Explain what is short-circuiting and overloading in an electric supply?  </w:t>
      </w:r>
    </w:p>
    <w:p w:rsidR="00000000" w:rsidRDefault="0074327C">
      <w:pPr>
        <w:framePr w:w="13740" w:h="280" w:wrap="auto" w:hAnchor="text" w:x="1921" w:y="1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Q.14 What is the function of an earth wire? Why is it necessary to earth the metallic  a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ppliances?  </w:t>
      </w:r>
    </w:p>
    <w:p w:rsidR="00000000" w:rsidRDefault="0074327C">
      <w:pPr>
        <w:framePr w:w="9040" w:h="280" w:wrap="auto" w:hAnchor="text" w:x="1921" w:y="11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Q.15 (a) What is an electromagnet? What does it consist of?  </w:t>
      </w:r>
    </w:p>
    <w:p w:rsidR="00000000" w:rsidRDefault="0074327C">
      <w:pPr>
        <w:framePr w:w="13780" w:h="280" w:wrap="auto" w:hAnchor="text" w:x="1921" w:y="12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(b) Name one material in each case which is used to make a (i) permanent magnet  (ii) Temporary </w:t>
      </w:r>
    </w:p>
    <w:p w:rsidR="00000000" w:rsidRDefault="0074327C">
      <w:pPr>
        <w:framePr w:w="2260" w:h="280" w:wrap="auto" w:hAnchor="text" w:x="1921" w:y="12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magnet.  </w:t>
      </w:r>
    </w:p>
    <w:p w:rsidR="00000000" w:rsidRDefault="0074327C">
      <w:pPr>
        <w:framePr w:w="12160" w:h="280" w:wrap="auto" w:hAnchor="text" w:x="1921" w:y="13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Q.16 Draw a sketch of the patten of field lines due to a (i) current flowi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ng in a circular  </w:t>
      </w:r>
    </w:p>
    <w:p w:rsidR="00000000" w:rsidRDefault="0074327C">
      <w:pPr>
        <w:framePr w:w="5400" w:h="280" w:wrap="auto" w:hAnchor="text" w:x="1921" w:y="1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coil (ii) current carrying solenoid.  </w:t>
      </w:r>
    </w:p>
    <w:p w:rsidR="00000000" w:rsidRDefault="0074327C">
      <w:pPr>
        <w:framePr w:w="13480" w:h="280" w:wrap="auto" w:hAnchor="text" w:x="1921" w:y="14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Q.17 A circuit has a fuse of 5A. What is the maximum number of 100W, 220V  bulbs that can be </w:t>
      </w:r>
    </w:p>
    <w:p w:rsidR="00000000" w:rsidRDefault="0074327C">
      <w:pPr>
        <w:framePr w:w="4320" w:h="280" w:wrap="auto" w:hAnchor="text" w:x="1921" w:y="15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safely used in the circuit. </w:t>
      </w:r>
    </w:p>
    <w:p w:rsidR="00000000" w:rsidRDefault="0074327C">
      <w:pPr>
        <w:framePr w:w="4380" w:h="280" w:wrap="auto" w:hAnchor="text" w:x="1921" w:y="16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4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4327C">
      <w:pPr>
        <w:framePr w:w="4080" w:h="220" w:wrap="auto" w:hAnchor="text" w:x="5801" w:y="18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0000"/>
        </w:rPr>
        <w:t>www.</w:t>
      </w:r>
      <w:r w:rsidR="004F1DBA">
        <w:rPr>
          <w:rFonts w:ascii="SimSun" w:eastAsia="SimSun" w:hAnsi="Times New Roman" w:cs="SimSun"/>
          <w:color w:val="FF0000"/>
        </w:rPr>
        <w:t>cbsesmart</w:t>
      </w:r>
      <w:r>
        <w:rPr>
          <w:rFonts w:ascii="SimSun" w:eastAsia="SimSun" w:hAnsi="Times New Roman" w:cs="SimSun" w:hint="eastAsia"/>
          <w:color w:val="FF0000"/>
        </w:rPr>
        <w:t xml:space="preserve">.weebly.com/ </w:t>
      </w:r>
    </w:p>
    <w:p w:rsidR="0074327C" w:rsidRDefault="0074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327C">
      <w:pgSz w:w="16320" w:h="211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DBA"/>
    <w:rsid w:val="004F1DBA"/>
    <w:rsid w:val="0074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s debnath</cp:lastModifiedBy>
  <cp:revision>2</cp:revision>
  <dcterms:created xsi:type="dcterms:W3CDTF">2014-05-31T06:01:00Z</dcterms:created>
  <dcterms:modified xsi:type="dcterms:W3CDTF">2014-05-31T06:01:00Z</dcterms:modified>
</cp:coreProperties>
</file>